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AD37" w14:textId="77777777" w:rsidR="008334F4" w:rsidRDefault="008334F4" w:rsidP="008334F4">
      <w:pPr>
        <w:rPr>
          <w:b/>
          <w:sz w:val="32"/>
        </w:rPr>
      </w:pPr>
    </w:p>
    <w:p w14:paraId="58CBCDE7" w14:textId="77777777" w:rsidR="008334F4" w:rsidRDefault="008334F4" w:rsidP="008334F4">
      <w:pPr>
        <w:jc w:val="center"/>
        <w:rPr>
          <w:b/>
          <w:i/>
          <w:sz w:val="32"/>
        </w:rPr>
      </w:pPr>
      <w:r>
        <w:rPr>
          <w:b/>
          <w:sz w:val="32"/>
        </w:rPr>
        <w:t xml:space="preserve">SINGING THE BLUES: Working with </w:t>
      </w:r>
      <w:r w:rsidRPr="0048064B">
        <w:rPr>
          <w:b/>
          <w:i/>
          <w:sz w:val="32"/>
        </w:rPr>
        <w:t>Persicaria tinctoria</w:t>
      </w:r>
    </w:p>
    <w:p w14:paraId="1DA6F63B" w14:textId="77777777" w:rsidR="008334F4" w:rsidRDefault="008334F4" w:rsidP="008334F4">
      <w:pPr>
        <w:jc w:val="center"/>
        <w:rPr>
          <w:sz w:val="32"/>
          <w:vertAlign w:val="superscript"/>
        </w:rPr>
      </w:pPr>
      <w:r w:rsidRPr="009B5BB2">
        <w:rPr>
          <w:sz w:val="32"/>
        </w:rPr>
        <w:t>With John Marshall</w:t>
      </w:r>
      <w:r w:rsidRPr="009B5BB2">
        <w:rPr>
          <w:sz w:val="32"/>
          <w:vertAlign w:val="superscript"/>
        </w:rPr>
        <w:t>©</w:t>
      </w:r>
    </w:p>
    <w:p w14:paraId="2F1658E0" w14:textId="77777777" w:rsidR="001559D8" w:rsidRDefault="001559D8" w:rsidP="006364F7">
      <w:pPr>
        <w:rPr>
          <w:rFonts w:ascii="Times-Roman" w:eastAsia="MS-Mincho" w:hAnsi="Times-Roman" w:cs="Times-Roman"/>
          <w:color w:val="000000"/>
          <w:sz w:val="28"/>
        </w:rPr>
      </w:pPr>
    </w:p>
    <w:p w14:paraId="075C4B64" w14:textId="3EBE04E4" w:rsidR="001559D8" w:rsidRPr="001559D8" w:rsidRDefault="001559D8" w:rsidP="001559D8">
      <w:pPr>
        <w:rPr>
          <w:rFonts w:cs="Times-BoldItalic"/>
          <w:b/>
          <w:i/>
          <w:iCs/>
          <w:sz w:val="32"/>
        </w:rPr>
      </w:pPr>
      <w:r w:rsidRPr="001559D8">
        <w:rPr>
          <w:b/>
          <w:sz w:val="32"/>
        </w:rPr>
        <w:t xml:space="preserve">Reduction Vat with </w:t>
      </w:r>
      <w:r w:rsidR="003D3652" w:rsidRPr="003D3652">
        <w:rPr>
          <w:rFonts w:cs="Times-BoldItalic"/>
          <w:b/>
          <w:iCs/>
          <w:sz w:val="32"/>
        </w:rPr>
        <w:t>Fructose</w:t>
      </w:r>
    </w:p>
    <w:p w14:paraId="6A3F0A17" w14:textId="77777777" w:rsidR="003D3652" w:rsidRDefault="003D3652" w:rsidP="006364F7">
      <w:pPr>
        <w:rPr>
          <w:sz w:val="28"/>
        </w:rPr>
      </w:pPr>
      <w:r>
        <w:rPr>
          <w:sz w:val="28"/>
        </w:rPr>
        <w:t>[This is the official recipe, and a bit more complicated than presented in class. The simplified class version works just fine.]</w:t>
      </w:r>
    </w:p>
    <w:p w14:paraId="49EEC5E4" w14:textId="77777777" w:rsidR="003D3652" w:rsidRDefault="003D3652" w:rsidP="006364F7">
      <w:pPr>
        <w:rPr>
          <w:sz w:val="28"/>
        </w:rPr>
      </w:pPr>
    </w:p>
    <w:p w14:paraId="7AC4EFC6" w14:textId="0F7300B4" w:rsidR="001559D8" w:rsidRDefault="001559D8" w:rsidP="006364F7">
      <w:pPr>
        <w:rPr>
          <w:sz w:val="28"/>
        </w:rPr>
      </w:pPr>
      <w:r>
        <w:rPr>
          <w:sz w:val="28"/>
        </w:rPr>
        <w:t>Supplies:</w:t>
      </w:r>
    </w:p>
    <w:p w14:paraId="702F84D3" w14:textId="5B43DB83" w:rsidR="001559D8" w:rsidRDefault="009A4DE6" w:rsidP="001559D8">
      <w:pPr>
        <w:ind w:firstLine="720"/>
        <w:rPr>
          <w:sz w:val="28"/>
        </w:rPr>
      </w:pPr>
      <w:r>
        <w:rPr>
          <w:sz w:val="28"/>
        </w:rPr>
        <w:t>o</w:t>
      </w:r>
      <w:r w:rsidR="003D3652" w:rsidRPr="003D3652">
        <w:rPr>
          <w:sz w:val="28"/>
        </w:rPr>
        <w:t>ne part indigo pigment (</w:t>
      </w:r>
      <w:r w:rsidR="001559D8" w:rsidRPr="003D3652">
        <w:rPr>
          <w:sz w:val="28"/>
        </w:rPr>
        <w:t>1</w:t>
      </w:r>
      <w:r w:rsidR="003D3652" w:rsidRPr="003D3652">
        <w:rPr>
          <w:sz w:val="28"/>
        </w:rPr>
        <w:t>0</w:t>
      </w:r>
      <w:r w:rsidR="001559D8" w:rsidRPr="003D3652">
        <w:rPr>
          <w:sz w:val="28"/>
        </w:rPr>
        <w:t>0</w:t>
      </w:r>
      <w:r w:rsidR="001559D8" w:rsidRPr="003D3652">
        <w:rPr>
          <w:rFonts w:ascii="Brush Script Std" w:hAnsi="Brush Script Std" w:cs="BrushScriptStd"/>
          <w:sz w:val="28"/>
        </w:rPr>
        <w:t>g</w:t>
      </w:r>
      <w:r w:rsidR="003D3652" w:rsidRPr="003D3652">
        <w:rPr>
          <w:sz w:val="28"/>
        </w:rPr>
        <w:t xml:space="preserve"> )</w:t>
      </w:r>
    </w:p>
    <w:p w14:paraId="38B76A3F" w14:textId="617D14BB" w:rsidR="003D3652" w:rsidRPr="003D3652" w:rsidRDefault="009A4DE6" w:rsidP="001559D8">
      <w:pPr>
        <w:ind w:firstLine="720"/>
        <w:rPr>
          <w:sz w:val="28"/>
        </w:rPr>
      </w:pPr>
      <w:r>
        <w:rPr>
          <w:sz w:val="28"/>
        </w:rPr>
        <w:t>t</w:t>
      </w:r>
      <w:r w:rsidR="003D3652">
        <w:rPr>
          <w:sz w:val="28"/>
        </w:rPr>
        <w:t xml:space="preserve">wo parts calcium hydroxide [pickling lime/calx] </w:t>
      </w:r>
      <w:r w:rsidR="003D3652" w:rsidRPr="003D3652">
        <w:rPr>
          <w:sz w:val="28"/>
        </w:rPr>
        <w:t>(</w:t>
      </w:r>
      <w:r w:rsidR="003D3652">
        <w:rPr>
          <w:sz w:val="28"/>
        </w:rPr>
        <w:t>2</w:t>
      </w:r>
      <w:r w:rsidR="003D3652" w:rsidRPr="003D3652">
        <w:rPr>
          <w:sz w:val="28"/>
        </w:rPr>
        <w:t>00</w:t>
      </w:r>
      <w:r w:rsidR="003D3652" w:rsidRPr="003D3652">
        <w:rPr>
          <w:rFonts w:ascii="Brush Script Std" w:hAnsi="Brush Script Std" w:cs="BrushScriptStd"/>
          <w:sz w:val="28"/>
        </w:rPr>
        <w:t>g</w:t>
      </w:r>
      <w:r w:rsidR="003D3652" w:rsidRPr="003D3652">
        <w:rPr>
          <w:sz w:val="28"/>
        </w:rPr>
        <w:t xml:space="preserve"> )</w:t>
      </w:r>
    </w:p>
    <w:p w14:paraId="7BEBF06D" w14:textId="28DBF4B4" w:rsidR="003D3652" w:rsidRPr="001559D8" w:rsidRDefault="009A4DE6" w:rsidP="001559D8">
      <w:pPr>
        <w:ind w:firstLine="720"/>
        <w:rPr>
          <w:sz w:val="28"/>
        </w:rPr>
      </w:pPr>
      <w:r>
        <w:rPr>
          <w:sz w:val="28"/>
        </w:rPr>
        <w:t>t</w:t>
      </w:r>
      <w:r w:rsidR="003D3652">
        <w:rPr>
          <w:sz w:val="28"/>
        </w:rPr>
        <w:t xml:space="preserve">hree parts </w:t>
      </w:r>
      <w:r w:rsidR="001559D8" w:rsidRPr="001559D8">
        <w:rPr>
          <w:sz w:val="28"/>
        </w:rPr>
        <w:t xml:space="preserve">fructose </w:t>
      </w:r>
      <w:r w:rsidR="003D3652" w:rsidRPr="003D3652">
        <w:rPr>
          <w:sz w:val="28"/>
        </w:rPr>
        <w:t>(</w:t>
      </w:r>
      <w:r w:rsidR="003D3652">
        <w:rPr>
          <w:sz w:val="28"/>
        </w:rPr>
        <w:t>30</w:t>
      </w:r>
      <w:r w:rsidR="003D3652" w:rsidRPr="003D3652">
        <w:rPr>
          <w:sz w:val="28"/>
        </w:rPr>
        <w:t>0</w:t>
      </w:r>
      <w:r w:rsidR="003D3652" w:rsidRPr="003D3652">
        <w:rPr>
          <w:rFonts w:ascii="Brush Script Std" w:hAnsi="Brush Script Std" w:cs="BrushScriptStd"/>
          <w:sz w:val="28"/>
        </w:rPr>
        <w:t>g</w:t>
      </w:r>
      <w:r w:rsidR="003D3652" w:rsidRPr="003D3652">
        <w:rPr>
          <w:sz w:val="28"/>
        </w:rPr>
        <w:t xml:space="preserve"> )</w:t>
      </w:r>
    </w:p>
    <w:p w14:paraId="2E16A405" w14:textId="74F4F725" w:rsidR="00305C0D" w:rsidRDefault="009A4DE6" w:rsidP="001559D8">
      <w:pPr>
        <w:ind w:firstLine="720"/>
        <w:rPr>
          <w:sz w:val="28"/>
        </w:rPr>
      </w:pPr>
      <w:r>
        <w:rPr>
          <w:sz w:val="28"/>
        </w:rPr>
        <w:t>white</w:t>
      </w:r>
      <w:r w:rsidR="001559D8" w:rsidRPr="001559D8">
        <w:rPr>
          <w:sz w:val="28"/>
        </w:rPr>
        <w:t xml:space="preserve"> vinegar </w:t>
      </w:r>
      <w:r>
        <w:rPr>
          <w:sz w:val="28"/>
        </w:rPr>
        <w:t>2</w:t>
      </w:r>
      <w:r w:rsidR="001559D8" w:rsidRPr="001559D8">
        <w:rPr>
          <w:sz w:val="28"/>
        </w:rPr>
        <w:t>0</w:t>
      </w:r>
      <w:r w:rsidR="001559D8" w:rsidRPr="00305C0D">
        <w:rPr>
          <w:rFonts w:ascii="Brush Script Std" w:hAnsi="Brush Script Std" w:cs="BrushScriptStd"/>
          <w:sz w:val="28"/>
        </w:rPr>
        <w:t>ml</w:t>
      </w:r>
      <w:r w:rsidR="001559D8" w:rsidRPr="001559D8">
        <w:rPr>
          <w:sz w:val="28"/>
        </w:rPr>
        <w:t xml:space="preserve"> </w:t>
      </w:r>
    </w:p>
    <w:p w14:paraId="359F1874" w14:textId="77777777" w:rsidR="001559D8" w:rsidRPr="001559D8" w:rsidRDefault="001559D8" w:rsidP="001559D8">
      <w:pPr>
        <w:ind w:firstLine="720"/>
        <w:rPr>
          <w:sz w:val="28"/>
        </w:rPr>
      </w:pPr>
    </w:p>
    <w:p w14:paraId="3379DC4E" w14:textId="77777777" w:rsidR="00305C0D" w:rsidRDefault="00305C0D" w:rsidP="006364F7">
      <w:pPr>
        <w:rPr>
          <w:sz w:val="28"/>
        </w:rPr>
      </w:pPr>
      <w:r>
        <w:rPr>
          <w:sz w:val="28"/>
        </w:rPr>
        <w:t>Directions:</w:t>
      </w:r>
    </w:p>
    <w:p w14:paraId="65055EB8" w14:textId="085241B1" w:rsidR="00305C0D" w:rsidRPr="00CB4777" w:rsidRDefault="00305C0D" w:rsidP="00305C0D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①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Place 1</w:t>
      </w:r>
      <w:r w:rsidR="003D3652">
        <w:rPr>
          <w:rFonts w:ascii="Times-Roman" w:eastAsia="MS-Mincho" w:hAnsi="Times-Roman" w:cs="Times-Roman"/>
          <w:color w:val="000000"/>
          <w:sz w:val="28"/>
        </w:rPr>
        <w:t>0</w:t>
      </w:r>
      <w:r w:rsidRPr="00CB4777">
        <w:rPr>
          <w:rFonts w:ascii="Times-Roman" w:eastAsia="MS-Mincho" w:hAnsi="Times-Roman" w:cs="Times-Roman"/>
          <w:color w:val="000000"/>
          <w:sz w:val="28"/>
        </w:rPr>
        <w:t>0</w:t>
      </w:r>
      <w:r w:rsidRPr="00CB4777">
        <w:rPr>
          <w:rFonts w:ascii="BrushScriptStd" w:eastAsia="MS-Mincho" w:hAnsi="BrushScriptStd" w:cs="BrushScriptStd"/>
          <w:color w:val="000000"/>
          <w:sz w:val="28"/>
        </w:rPr>
        <w:t>g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3D3652" w:rsidRPr="003D3652">
        <w:rPr>
          <w:rFonts w:ascii="Times-Italic" w:eastAsia="MS-Mincho" w:hAnsi="Times-Italic" w:cs="Times-Italic"/>
          <w:iCs/>
          <w:color w:val="000000"/>
          <w:sz w:val="28"/>
        </w:rPr>
        <w:t>indigo pigment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in a ceramic mortar and pulverize with a pestle. Gradually blend in 150</w:t>
      </w:r>
      <w:r w:rsidR="006C3ECE">
        <w:rPr>
          <w:rFonts w:ascii="Brush Script Std" w:hAnsi="Brush Script Std" w:cs="BrushScriptStd"/>
          <w:sz w:val="28"/>
        </w:rPr>
        <w:t>ml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of water until you have a smooth paste. Transfer to another bowl, cover and let sit overnight.</w:t>
      </w:r>
    </w:p>
    <w:p w14:paraId="1A0FB680" w14:textId="247F133E" w:rsidR="00305C0D" w:rsidRPr="00CB4777" w:rsidRDefault="00305C0D" w:rsidP="00305C0D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②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CB4777" w:rsidRPr="00CB4777">
        <w:rPr>
          <w:rFonts w:ascii="Times-Roman" w:eastAsia="MS-Mincho" w:hAnsi="Times-Roman" w:cs="Times-Roman"/>
          <w:color w:val="000000"/>
          <w:sz w:val="28"/>
        </w:rPr>
        <w:t>Prepare your yardage</w:t>
      </w:r>
      <w:r w:rsidR="006D0455">
        <w:rPr>
          <w:rFonts w:ascii="Times-Roman" w:eastAsia="MS-Mincho" w:hAnsi="Times-Roman" w:cs="Times-Roman"/>
          <w:color w:val="000000"/>
          <w:sz w:val="28"/>
        </w:rPr>
        <w:t xml:space="preserve"> (wash ahead of time)</w:t>
      </w:r>
      <w:r w:rsidR="00CB4777" w:rsidRPr="00CB4777">
        <w:rPr>
          <w:rFonts w:ascii="Times-Roman" w:eastAsia="MS-Mincho" w:hAnsi="Times-Roman" w:cs="Times-Roman"/>
          <w:color w:val="000000"/>
          <w:sz w:val="28"/>
        </w:rPr>
        <w:t>.</w:t>
      </w:r>
    </w:p>
    <w:p w14:paraId="67D9176D" w14:textId="2429C8FC" w:rsidR="00305C0D" w:rsidRPr="00CB4777" w:rsidRDefault="00305C0D" w:rsidP="00305C0D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③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Transfer </w:t>
      </w:r>
      <w:r w:rsidRPr="00CB4777">
        <w:rPr>
          <w:rFonts w:ascii="MS-Mincho" w:eastAsia="MS-Mincho" w:hAnsi="Times-Roman" w:cs="MS-Mincho" w:hint="eastAsia"/>
          <w:color w:val="000000"/>
          <w:sz w:val="28"/>
        </w:rPr>
        <w:t>①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to a large container and gradually mix in 10</w:t>
      </w:r>
      <w:r w:rsidR="006D0455">
        <w:rPr>
          <w:rFonts w:ascii="Brush Script Std" w:hAnsi="Brush Script Std" w:cs="BrushScriptStd"/>
          <w:sz w:val="28"/>
        </w:rPr>
        <w:t>l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of 50º C hot water. Stir well.</w:t>
      </w:r>
    </w:p>
    <w:p w14:paraId="0E64A304" w14:textId="7CD437D0" w:rsidR="00305C0D" w:rsidRPr="00CB4777" w:rsidRDefault="00305C0D" w:rsidP="00305C0D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④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Add </w:t>
      </w:r>
      <w:r w:rsidR="006D0455">
        <w:rPr>
          <w:rFonts w:ascii="Times-Roman" w:eastAsia="MS-Mincho" w:hAnsi="Times-Roman" w:cs="Times-Roman"/>
          <w:color w:val="000000"/>
          <w:sz w:val="28"/>
        </w:rPr>
        <w:t>300</w:t>
      </w:r>
      <w:r w:rsidR="006D0455" w:rsidRPr="003D3652">
        <w:rPr>
          <w:rFonts w:ascii="Brush Script Std" w:hAnsi="Brush Script Std" w:cs="BrushScriptStd"/>
          <w:sz w:val="28"/>
        </w:rPr>
        <w:t>g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of </w:t>
      </w:r>
      <w:r w:rsidR="006D0455">
        <w:rPr>
          <w:rFonts w:ascii="Times-Roman" w:eastAsia="MS-Mincho" w:hAnsi="Times-Roman" w:cs="Times-Roman"/>
          <w:color w:val="000000"/>
          <w:sz w:val="28"/>
        </w:rPr>
        <w:t>fructose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to </w:t>
      </w:r>
      <w:r w:rsidRPr="00CB4777">
        <w:rPr>
          <w:rFonts w:ascii="MS-Mincho" w:eastAsia="MS-Mincho" w:hAnsi="Times-Roman" w:cs="MS-Mincho" w:hint="eastAsia"/>
          <w:color w:val="000000"/>
          <w:sz w:val="28"/>
        </w:rPr>
        <w:t>③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while stirring briskly with a whisk.</w:t>
      </w:r>
    </w:p>
    <w:p w14:paraId="45CE91F1" w14:textId="439CF8C0" w:rsidR="00CB4777" w:rsidRPr="00CB4777" w:rsidRDefault="00305C0D" w:rsidP="00305C0D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⑤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6D0455">
        <w:rPr>
          <w:rFonts w:ascii="Times-Roman" w:eastAsia="MS-Mincho" w:hAnsi="Times-Roman" w:cs="Times-Roman"/>
          <w:color w:val="000000"/>
          <w:sz w:val="28"/>
        </w:rPr>
        <w:t>Mix 200</w:t>
      </w:r>
      <w:r w:rsidR="006D0455" w:rsidRPr="003D3652">
        <w:rPr>
          <w:rFonts w:ascii="Brush Script Std" w:hAnsi="Brush Script Std" w:cs="BrushScriptStd"/>
          <w:sz w:val="28"/>
        </w:rPr>
        <w:t>g</w:t>
      </w:r>
      <w:r w:rsidR="006D0455">
        <w:rPr>
          <w:rFonts w:ascii="Times-Roman" w:eastAsia="MS-Mincho" w:hAnsi="Times-Roman" w:cs="Times-Roman"/>
          <w:color w:val="000000"/>
          <w:sz w:val="28"/>
        </w:rPr>
        <w:t xml:space="preserve"> of calx with enough warm water to make a slurry, stir until all lumps are gone.</w:t>
      </w:r>
    </w:p>
    <w:p w14:paraId="20C19AF3" w14:textId="370F71C0" w:rsidR="00CB4777" w:rsidRPr="00CB4777" w:rsidRDefault="00CB4777" w:rsidP="00CB4777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⑥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Add </w:t>
      </w:r>
      <w:r w:rsidR="006C3ECE">
        <w:rPr>
          <w:rFonts w:ascii="Times-Roman" w:eastAsia="MS-Mincho" w:hAnsi="Times-Roman" w:cs="Times-Roman"/>
          <w:color w:val="000000"/>
          <w:sz w:val="28"/>
        </w:rPr>
        <w:t xml:space="preserve">calx slurry to </w:t>
      </w:r>
      <w:r w:rsidR="006C3ECE" w:rsidRPr="00CB4777">
        <w:rPr>
          <w:rFonts w:ascii="MS-Mincho" w:eastAsia="MS-Mincho" w:hAnsi="Times-Roman" w:cs="MS-Mincho" w:hint="eastAsia"/>
          <w:color w:val="000000"/>
          <w:sz w:val="28"/>
        </w:rPr>
        <w:t>④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and continue mixing.</w:t>
      </w:r>
    </w:p>
    <w:p w14:paraId="3E62324C" w14:textId="0D21BC80" w:rsidR="00CB4777" w:rsidRPr="00CB4777" w:rsidRDefault="00CB4777" w:rsidP="00CB4777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⑦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Keep on stirring until you start to feel some resistance. </w:t>
      </w:r>
      <w:r w:rsidR="006C3ECE">
        <w:rPr>
          <w:rFonts w:ascii="Times-Roman" w:eastAsia="MS-Mincho" w:hAnsi="Times-Roman" w:cs="Times-Roman"/>
          <w:color w:val="000000"/>
          <w:sz w:val="28"/>
        </w:rPr>
        <w:t>Place the container in a pan of hot water and l</w:t>
      </w:r>
      <w:r w:rsidRPr="00CB4777">
        <w:rPr>
          <w:rFonts w:ascii="Times-Roman" w:eastAsia="MS-Mincho" w:hAnsi="Times-Roman" w:cs="Times-Roman"/>
          <w:color w:val="000000"/>
          <w:sz w:val="28"/>
        </w:rPr>
        <w:t>et it aside for about</w:t>
      </w:r>
      <w:r w:rsidR="006C3ECE">
        <w:rPr>
          <w:rFonts w:ascii="Times-Roman" w:eastAsia="MS-Mincho" w:hAnsi="Times-Roman" w:cs="Times-Roman"/>
          <w:color w:val="000000"/>
          <w:sz w:val="28"/>
        </w:rPr>
        <w:t xml:space="preserve"> an hour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, </w:t>
      </w:r>
      <w:r w:rsidR="006C3ECE">
        <w:rPr>
          <w:rFonts w:ascii="Times-Roman" w:eastAsia="MS-Mincho" w:hAnsi="Times-Roman" w:cs="Times-Roman"/>
          <w:color w:val="000000"/>
          <w:sz w:val="28"/>
        </w:rPr>
        <w:t xml:space="preserve">stirring occasionally, </w:t>
      </w:r>
      <w:r w:rsidRPr="00CB4777">
        <w:rPr>
          <w:rFonts w:ascii="Times-Roman" w:eastAsia="MS-Mincho" w:hAnsi="Times-Roman" w:cs="Times-Roman"/>
          <w:color w:val="000000"/>
          <w:sz w:val="28"/>
        </w:rPr>
        <w:t>at which point it should be fully reduced and ready to use as your stock solution.</w:t>
      </w:r>
    </w:p>
    <w:p w14:paraId="51401801" w14:textId="7EB90EDB" w:rsidR="00CB4777" w:rsidRPr="00CB4777" w:rsidRDefault="00CB4777" w:rsidP="006C3ECE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⑧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6C3ECE">
        <w:rPr>
          <w:rFonts w:ascii="Times-Roman" w:eastAsia="MS-Mincho" w:hAnsi="Times-Roman" w:cs="Times-Roman"/>
          <w:color w:val="000000"/>
          <w:sz w:val="28"/>
        </w:rPr>
        <w:t xml:space="preserve">Prepare your vat container by adding </w:t>
      </w:r>
      <w:r w:rsidR="009A4DE6">
        <w:rPr>
          <w:rFonts w:ascii="Times-Roman" w:eastAsia="MS-Mincho" w:hAnsi="Times-Roman" w:cs="Times-Roman"/>
          <w:color w:val="000000"/>
          <w:sz w:val="28"/>
        </w:rPr>
        <w:t>2</w:t>
      </w:r>
      <w:r w:rsidR="009A4DE6">
        <w:rPr>
          <w:rFonts w:ascii="Brush Script Std" w:hAnsi="Brush Script Std" w:cs="BrushScriptStd"/>
          <w:sz w:val="28"/>
        </w:rPr>
        <w:t>l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 of </w:t>
      </w:r>
      <w:r w:rsidR="009A4DE6" w:rsidRPr="00CB4777">
        <w:rPr>
          <w:rFonts w:ascii="MS-Mincho" w:eastAsia="MS-Mincho" w:hAnsi="Times-Roman" w:cs="MS-Mincho" w:hint="eastAsia"/>
          <w:color w:val="000000"/>
          <w:sz w:val="28"/>
        </w:rPr>
        <w:t>⑦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 to </w:t>
      </w:r>
      <w:r w:rsidR="006C3ECE">
        <w:rPr>
          <w:rFonts w:ascii="Times-Roman" w:eastAsia="MS-Mincho" w:hAnsi="Times-Roman" w:cs="Times-Roman"/>
          <w:color w:val="000000"/>
          <w:sz w:val="28"/>
        </w:rPr>
        <w:t>75</w:t>
      </w:r>
      <w:r w:rsidR="006C3ECE">
        <w:rPr>
          <w:rFonts w:ascii="Brush Script Std" w:hAnsi="Brush Script Std" w:cs="BrushScriptStd"/>
          <w:sz w:val="28"/>
        </w:rPr>
        <w:t>l</w:t>
      </w:r>
      <w:r w:rsidR="009A4DE6">
        <w:rPr>
          <w:rFonts w:ascii="Brush Script Std" w:hAnsi="Brush Script Std" w:cs="BrushScriptStd"/>
          <w:sz w:val="28"/>
        </w:rPr>
        <w:t xml:space="preserve"> 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of very warm water. </w:t>
      </w:r>
      <w:r w:rsidR="009A4DE6">
        <w:rPr>
          <w:rFonts w:ascii="Times-Roman" w:eastAsia="MS-Mincho" w:hAnsi="Times-Roman" w:cs="Times-Roman"/>
          <w:color w:val="000000"/>
          <w:sz w:val="28"/>
        </w:rPr>
        <w:br/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Stir well. The vat should have a pH of </w:t>
      </w:r>
      <w:r w:rsidR="009A4DE6">
        <w:rPr>
          <w:rFonts w:ascii="Times-Roman" w:eastAsia="MS-Mincho" w:hAnsi="Times-Roman" w:cs="Times-Roman"/>
          <w:color w:val="000000"/>
          <w:sz w:val="28"/>
        </w:rPr>
        <w:t>around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11.</w:t>
      </w:r>
    </w:p>
    <w:p w14:paraId="22E5BFD9" w14:textId="2E1EB5CA" w:rsidR="00CB4777" w:rsidRPr="00CB4777" w:rsidRDefault="00CB4777" w:rsidP="00CB4777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lastRenderedPageBreak/>
        <w:t>⑨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>Measure out 2</w:t>
      </w:r>
      <w:r w:rsidR="009A4DE6">
        <w:rPr>
          <w:rFonts w:ascii="Brush Script Std" w:hAnsi="Brush Script Std" w:cs="BrushScriptStd"/>
          <w:sz w:val="28"/>
        </w:rPr>
        <w:t>l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of the stock solution from </w:t>
      </w:r>
      <w:r w:rsidR="009A4DE6" w:rsidRPr="00CB4777">
        <w:rPr>
          <w:rFonts w:ascii="MS-Mincho" w:eastAsia="MS-Mincho" w:hAnsi="Times-Roman" w:cs="MS-Mincho" w:hint="eastAsia"/>
          <w:color w:val="000000"/>
          <w:sz w:val="28"/>
        </w:rPr>
        <w:t>⑦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and add to </w:t>
      </w:r>
      <w:r w:rsidR="009A4DE6" w:rsidRPr="00CB4777">
        <w:rPr>
          <w:rFonts w:ascii="MS-Mincho" w:eastAsia="MS-Mincho" w:hAnsi="Times-Roman" w:cs="MS-Mincho" w:hint="eastAsia"/>
          <w:color w:val="000000"/>
          <w:sz w:val="28"/>
        </w:rPr>
        <w:t>⑨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>. Stir well. The vat should have a pH of 10 to 11.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 Allow to sit for an hour or two until a thin film of blue forms on top and the liquid below the film is no longer blue.</w:t>
      </w:r>
    </w:p>
    <w:p w14:paraId="7BFACB10" w14:textId="77777777" w:rsidR="009A4DE6" w:rsidRPr="00CB4777" w:rsidRDefault="00CB4777" w:rsidP="009A4DE6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⑩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Gently submerge the </w:t>
      </w:r>
      <w:r w:rsidR="009A4DE6">
        <w:rPr>
          <w:rFonts w:ascii="Times-Roman" w:eastAsia="MS-Mincho" w:hAnsi="Times-Roman" w:cs="Times-Roman"/>
          <w:color w:val="000000"/>
          <w:sz w:val="28"/>
        </w:rPr>
        <w:t>fiber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in the vat and </w:t>
      </w:r>
      <w:r w:rsidR="009A4DE6">
        <w:rPr>
          <w:rFonts w:ascii="Times-Roman" w:eastAsia="MS-Mincho" w:hAnsi="Times-Roman" w:cs="Times-Roman"/>
          <w:color w:val="000000"/>
          <w:sz w:val="28"/>
        </w:rPr>
        <w:t>gently swish if appropriate.</w:t>
      </w:r>
    </w:p>
    <w:p w14:paraId="62FDA75F" w14:textId="5F4D28AF" w:rsidR="00CB4777" w:rsidRPr="00CB4777" w:rsidRDefault="00CB4777" w:rsidP="00CB4777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</w:p>
    <w:p w14:paraId="7F973F66" w14:textId="77777777" w:rsidR="009A4DE6" w:rsidRPr="00CB4777" w:rsidRDefault="00CB4777" w:rsidP="009A4DE6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⑪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Remove the </w:t>
      </w:r>
      <w:r w:rsidR="009A4DE6">
        <w:rPr>
          <w:rFonts w:ascii="Times-Roman" w:eastAsia="MS-Mincho" w:hAnsi="Times-Roman" w:cs="Times-Roman"/>
          <w:color w:val="000000"/>
          <w:sz w:val="28"/>
        </w:rPr>
        <w:t>fiber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>, rinse, gently wring, and hang upon a laundry rod until dry</w:t>
      </w:r>
      <w:r w:rsidR="009A4DE6">
        <w:rPr>
          <w:rFonts w:ascii="Times-Roman" w:eastAsia="MS-Mincho" w:hAnsi="Times-Roman" w:cs="Times-Roman"/>
          <w:color w:val="000000"/>
          <w:sz w:val="28"/>
        </w:rPr>
        <w:t>.</w:t>
      </w:r>
    </w:p>
    <w:p w14:paraId="380AC28D" w14:textId="68682DD4" w:rsidR="00CB4777" w:rsidRPr="00CB4777" w:rsidRDefault="00CB4777" w:rsidP="00CB4777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</w:p>
    <w:p w14:paraId="0FD6694D" w14:textId="5275C7C6" w:rsidR="00CB4777" w:rsidRPr="00CB4777" w:rsidRDefault="00CB4777" w:rsidP="00CB4777">
      <w:pPr>
        <w:autoSpaceDE w:val="0"/>
        <w:autoSpaceDN w:val="0"/>
        <w:adjustRightInd w:val="0"/>
        <w:spacing w:line="288" w:lineRule="auto"/>
        <w:textAlignment w:val="center"/>
        <w:rPr>
          <w:rFonts w:ascii="Times-Roman" w:eastAsia="MS-Mincho" w:hAnsi="Times-Roman" w:cs="Times-Roman"/>
          <w:color w:val="000000"/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⑫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Repeat steps </w:t>
      </w:r>
      <w:r w:rsidR="009A4DE6" w:rsidRPr="00CB4777">
        <w:rPr>
          <w:rFonts w:ascii="MS-Mincho" w:eastAsia="MS-Mincho" w:hAnsi="Times-Roman" w:cs="MS-Mincho" w:hint="eastAsia"/>
          <w:color w:val="000000"/>
          <w:sz w:val="28"/>
        </w:rPr>
        <w:t>⑪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and </w:t>
      </w:r>
      <w:r w:rsidR="009A4DE6" w:rsidRPr="00CB4777">
        <w:rPr>
          <w:rFonts w:ascii="MS-Mincho" w:eastAsia="MS-Mincho" w:hAnsi="Times-Roman" w:cs="MS-Mincho" w:hint="eastAsia"/>
          <w:color w:val="000000"/>
          <w:sz w:val="28"/>
        </w:rPr>
        <w:t>⑫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until you achieve the color you long for, or, shy of that, whatever depth of color you can get before calling it a day.</w:t>
      </w:r>
    </w:p>
    <w:p w14:paraId="191D02FF" w14:textId="77777777" w:rsidR="009A4DE6" w:rsidRDefault="00CB4777" w:rsidP="009A4DE6">
      <w:pPr>
        <w:autoSpaceDE w:val="0"/>
        <w:autoSpaceDN w:val="0"/>
        <w:adjustRightInd w:val="0"/>
        <w:spacing w:line="288" w:lineRule="auto"/>
        <w:textAlignment w:val="center"/>
        <w:rPr>
          <w:sz w:val="28"/>
        </w:rPr>
      </w:pPr>
      <w:r w:rsidRPr="00CB4777">
        <w:rPr>
          <w:rFonts w:ascii="MS-Mincho" w:eastAsia="MS-Mincho" w:hAnsi="Times-Roman" w:cs="MS-Mincho" w:hint="eastAsia"/>
          <w:color w:val="000000"/>
          <w:sz w:val="28"/>
        </w:rPr>
        <w:t>⑬</w:t>
      </w:r>
      <w:r w:rsidRPr="00CB4777">
        <w:rPr>
          <w:rFonts w:ascii="Times-Roman" w:eastAsia="MS-Mincho" w:hAnsi="Times-Roman" w:cs="Times-Roman"/>
          <w:color w:val="000000"/>
          <w:sz w:val="28"/>
        </w:rPr>
        <w:t xml:space="preserve">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>Add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 20</w:t>
      </w:r>
      <w:r w:rsidR="009A4DE6" w:rsidRPr="009A4DE6">
        <w:rPr>
          <w:rFonts w:ascii="Brush Script Std" w:hAnsi="Brush Script Std" w:cs="BrushScriptStd"/>
          <w:sz w:val="28"/>
        </w:rPr>
        <w:t xml:space="preserve"> </w:t>
      </w:r>
      <w:r w:rsidR="009A4DE6" w:rsidRPr="00305C0D">
        <w:rPr>
          <w:rFonts w:ascii="Brush Script Std" w:hAnsi="Brush Script Std" w:cs="BrushScriptStd"/>
          <w:sz w:val="28"/>
        </w:rPr>
        <w:t>ml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 of white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>vinegar to 60</w:t>
      </w:r>
      <w:r w:rsidR="009A4DE6">
        <w:rPr>
          <w:rFonts w:ascii="Brush Script Std" w:hAnsi="Brush Script Std" w:cs="BrushScriptStd"/>
          <w:sz w:val="28"/>
        </w:rPr>
        <w:t>l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 xml:space="preserve"> of water. Soak your dyed yardage in this mild acidic solution to neutralize the effects of the alkaline dye bath. </w:t>
      </w:r>
      <w:r w:rsidR="009A4DE6">
        <w:rPr>
          <w:rFonts w:ascii="Times-Roman" w:eastAsia="MS-Mincho" w:hAnsi="Times-Roman" w:cs="Times-Roman"/>
          <w:color w:val="000000"/>
          <w:sz w:val="28"/>
        </w:rPr>
        <w:t xml:space="preserve">This is more important to do when using protein fibers. </w:t>
      </w:r>
      <w:r w:rsidR="009A4DE6" w:rsidRPr="00CB4777">
        <w:rPr>
          <w:rFonts w:ascii="Times-Roman" w:eastAsia="MS-Mincho" w:hAnsi="Times-Roman" w:cs="Times-Roman"/>
          <w:color w:val="000000"/>
          <w:sz w:val="28"/>
        </w:rPr>
        <w:t>Rinse in fresh water, gently wring out, and hang once more to dry.</w:t>
      </w:r>
    </w:p>
    <w:p w14:paraId="0908B5B9" w14:textId="5A2FA916" w:rsidR="009A4DE6" w:rsidRPr="006364F7" w:rsidRDefault="009A4DE6" w:rsidP="009A4DE6">
      <w:pPr>
        <w:rPr>
          <w:sz w:val="28"/>
        </w:rPr>
      </w:pPr>
      <w:r>
        <w:rPr>
          <w:sz w:val="28"/>
        </w:rPr>
        <w:t xml:space="preserve"> it.</w:t>
      </w:r>
    </w:p>
    <w:p w14:paraId="640D8AA9" w14:textId="0C0D04F4" w:rsidR="00606FCA" w:rsidRPr="006364F7" w:rsidRDefault="00606FCA" w:rsidP="006364F7">
      <w:pPr>
        <w:rPr>
          <w:sz w:val="28"/>
        </w:rPr>
      </w:pPr>
    </w:p>
    <w:sectPr w:rsidR="00606FCA" w:rsidRPr="006364F7" w:rsidSect="00606F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MS-Mincho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-BoldItalic">
    <w:altName w:val="Times"/>
    <w:panose1 w:val="00000800000000090000"/>
    <w:charset w:val="4D"/>
    <w:family w:val="auto"/>
    <w:notTrueType/>
    <w:pitch w:val="default"/>
    <w:sig w:usb0="00000003" w:usb1="00000000" w:usb2="00000000" w:usb3="00000000" w:csb0="00000001" w:csb1="00000000"/>
  </w:font>
  <w:font w:name="Brush Script Std">
    <w:altName w:val="Brush Script M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rushScriptSt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50000000009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4F4"/>
    <w:rsid w:val="001559D8"/>
    <w:rsid w:val="0022287A"/>
    <w:rsid w:val="00263901"/>
    <w:rsid w:val="00287CFE"/>
    <w:rsid w:val="00305C0D"/>
    <w:rsid w:val="003D3652"/>
    <w:rsid w:val="00472960"/>
    <w:rsid w:val="004B771A"/>
    <w:rsid w:val="00515736"/>
    <w:rsid w:val="00606FCA"/>
    <w:rsid w:val="00612DE1"/>
    <w:rsid w:val="006364F7"/>
    <w:rsid w:val="006C3ECE"/>
    <w:rsid w:val="006D0455"/>
    <w:rsid w:val="00751438"/>
    <w:rsid w:val="008144B3"/>
    <w:rsid w:val="008334F4"/>
    <w:rsid w:val="009273CF"/>
    <w:rsid w:val="009A4DE6"/>
    <w:rsid w:val="00CB4777"/>
    <w:rsid w:val="00E73491"/>
    <w:rsid w:val="00EB28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6E70E"/>
  <w15:docId w15:val="{BF445D82-9080-7B42-8591-7EEF1BF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273CF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marshall</dc:creator>
  <cp:keywords/>
  <cp:lastModifiedBy>Theodoratus, Dorothea</cp:lastModifiedBy>
  <cp:revision>2</cp:revision>
  <dcterms:created xsi:type="dcterms:W3CDTF">2022-06-19T20:35:00Z</dcterms:created>
  <dcterms:modified xsi:type="dcterms:W3CDTF">2022-06-19T20:35:00Z</dcterms:modified>
</cp:coreProperties>
</file>